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058B6" w14:textId="77777777" w:rsidR="00F93C9A" w:rsidRPr="006045F0" w:rsidRDefault="001E1E98" w:rsidP="001E1E9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="006045F0" w:rsidRPr="006045F0">
        <w:rPr>
          <w:rFonts w:ascii="Times New Roman" w:hAnsi="Times New Roman" w:cs="Times New Roman"/>
          <w:b/>
          <w:sz w:val="24"/>
          <w:szCs w:val="24"/>
        </w:rPr>
        <w:t>ПЛАН РАБОТЫ</w:t>
      </w:r>
    </w:p>
    <w:p w14:paraId="23E7E6A8" w14:textId="77777777" w:rsidR="00280392" w:rsidRDefault="006045F0" w:rsidP="006045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45F0">
        <w:rPr>
          <w:rFonts w:ascii="Times New Roman" w:hAnsi="Times New Roman" w:cs="Times New Roman"/>
          <w:b/>
          <w:sz w:val="24"/>
          <w:szCs w:val="24"/>
        </w:rPr>
        <w:t xml:space="preserve">районного методического объединения воспитателей </w:t>
      </w:r>
    </w:p>
    <w:p w14:paraId="128878C6" w14:textId="2FF6BBAE" w:rsidR="006045F0" w:rsidRDefault="000449A7" w:rsidP="000A58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F91B5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F91B58">
        <w:rPr>
          <w:rFonts w:ascii="Times New Roman" w:hAnsi="Times New Roman" w:cs="Times New Roman"/>
          <w:b/>
          <w:sz w:val="24"/>
          <w:szCs w:val="24"/>
        </w:rPr>
        <w:t>5</w:t>
      </w:r>
      <w:r w:rsidR="006045F0" w:rsidRPr="006045F0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188E112F" w14:textId="41FF113B" w:rsidR="00D17EE4" w:rsidRPr="00507035" w:rsidRDefault="006045F0" w:rsidP="00507035">
      <w:pPr>
        <w:pStyle w:val="a5"/>
        <w:ind w:left="672" w:right="26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</w:t>
      </w:r>
      <w:r w:rsidRPr="000A5893">
        <w:rPr>
          <w:rFonts w:ascii="Times New Roman" w:hAnsi="Times New Roman" w:cs="Times New Roman"/>
          <w:b/>
          <w:sz w:val="24"/>
          <w:szCs w:val="24"/>
        </w:rPr>
        <w:t>:</w:t>
      </w:r>
      <w:r w:rsidR="00D17EE4" w:rsidRPr="000A5893">
        <w:rPr>
          <w:rFonts w:ascii="Calibri" w:eastAsia="Calibri" w:hAnsi="Calibri" w:cs="Times New Roman"/>
          <w:sz w:val="24"/>
          <w:szCs w:val="24"/>
        </w:rPr>
        <w:t xml:space="preserve"> </w:t>
      </w:r>
      <w:r w:rsidR="000A5893" w:rsidRPr="00F91B5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Повышение профессионального потенциала педагогов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ДОУ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инновационных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подходов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воспитании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дошкольников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инновационных образовательных процессов в соответствии с требованиями ФГОС</w:t>
      </w:r>
      <w:r w:rsidR="00F91B58"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F91B58" w:rsidRPr="00F91B5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91B58" w:rsidRPr="00F91B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ФОП</w:t>
      </w:r>
      <w:r w:rsidR="00F91B58" w:rsidRPr="00F91B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F91B58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1D35F5F8" w14:textId="0F56FF13" w:rsidR="00D17EE4" w:rsidRPr="00F91B58" w:rsidRDefault="00D17EE4" w:rsidP="00F91B58">
      <w:pPr>
        <w:pStyle w:val="a5"/>
        <w:ind w:left="672"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B58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F91B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="00F91B58" w:rsidRPr="00F91B5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8"/>
          <w:szCs w:val="28"/>
        </w:rPr>
        <w:t>условий,</w:t>
      </w:r>
      <w:r w:rsidR="00F91B58" w:rsidRPr="00F91B5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8"/>
          <w:szCs w:val="28"/>
        </w:rPr>
        <w:t>способствующих</w:t>
      </w:r>
      <w:r w:rsidR="00F91B58" w:rsidRPr="00F91B5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8"/>
          <w:szCs w:val="28"/>
        </w:rPr>
        <w:t>повышению</w:t>
      </w:r>
      <w:r w:rsidR="00F91B58" w:rsidRPr="00F91B5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="00F91B58" w:rsidRPr="00F91B5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8"/>
          <w:szCs w:val="28"/>
        </w:rPr>
        <w:t>компетентности педагогов дошкольного образования в условиях реализации ФГОС</w:t>
      </w:r>
      <w:r w:rsidR="00F91B58" w:rsidRPr="00F91B5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F91B58" w:rsidRPr="00F91B5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91B58" w:rsidRPr="00F91B5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8"/>
          <w:szCs w:val="28"/>
        </w:rPr>
        <w:t>ФОП</w:t>
      </w:r>
      <w:r w:rsidR="00F91B58" w:rsidRPr="00F91B5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91B58" w:rsidRPr="00F91B58">
        <w:rPr>
          <w:rFonts w:ascii="Times New Roman" w:eastAsia="Times New Roman" w:hAnsi="Times New Roman" w:cs="Times New Roman"/>
          <w:sz w:val="28"/>
          <w:szCs w:val="28"/>
        </w:rPr>
        <w:t>ДО.</w:t>
      </w:r>
    </w:p>
    <w:p w14:paraId="3A29DFEB" w14:textId="77777777" w:rsidR="005535CA" w:rsidRPr="000A5893" w:rsidRDefault="005535CA" w:rsidP="000A5893">
      <w:pPr>
        <w:pStyle w:val="a5"/>
        <w:spacing w:before="210" w:line="249" w:lineRule="auto"/>
        <w:ind w:left="222" w:right="297" w:hanging="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AFB89C" w14:textId="710D5BD5" w:rsidR="00F91B58" w:rsidRPr="00F91B58" w:rsidRDefault="00D17EE4" w:rsidP="00F91B58">
      <w:pPr>
        <w:pStyle w:val="a4"/>
        <w:widowControl w:val="0"/>
        <w:numPr>
          <w:ilvl w:val="0"/>
          <w:numId w:val="3"/>
        </w:numPr>
        <w:tabs>
          <w:tab w:val="left" w:pos="1393"/>
        </w:tabs>
        <w:autoSpaceDE w:val="0"/>
        <w:autoSpaceDN w:val="0"/>
        <w:spacing w:after="0" w:line="240" w:lineRule="auto"/>
        <w:ind w:right="274" w:hanging="360"/>
        <w:contextualSpacing w:val="0"/>
        <w:jc w:val="both"/>
        <w:rPr>
          <w:rFonts w:ascii="Symbol" w:eastAsia="Times New Roman" w:hAnsi="Symbol" w:cs="Times New Roman"/>
          <w:sz w:val="20"/>
        </w:rPr>
      </w:pPr>
      <w:r w:rsidRPr="00D17E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656A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Задачи</w:t>
      </w:r>
      <w:r w:rsidRPr="0021656A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0449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МО на 202</w:t>
      </w:r>
      <w:r w:rsidR="00C669B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4</w:t>
      </w:r>
      <w:r w:rsidR="000449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-</w:t>
      </w:r>
      <w:proofErr w:type="gramStart"/>
      <w:r w:rsidR="000449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202</w:t>
      </w:r>
      <w:r w:rsidR="00C669B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5</w:t>
      </w:r>
      <w:r w:rsidR="000449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Pr="0028039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учебный</w:t>
      </w:r>
      <w:proofErr w:type="gramEnd"/>
      <w:r w:rsidRPr="0028039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год:</w:t>
      </w:r>
      <w:r w:rsidR="00F91B58" w:rsidRPr="00F91B58">
        <w:rPr>
          <w:rFonts w:ascii="Times New Roman" w:eastAsia="Times New Roman" w:hAnsi="Times New Roman" w:cs="Times New Roman"/>
          <w:sz w:val="28"/>
        </w:rPr>
        <w:t xml:space="preserve"> </w:t>
      </w:r>
    </w:p>
    <w:p w14:paraId="4C34511F" w14:textId="77777777" w:rsidR="00F91B58" w:rsidRPr="00F91B58" w:rsidRDefault="00F91B58" w:rsidP="00F91B58">
      <w:pPr>
        <w:pStyle w:val="a4"/>
        <w:widowControl w:val="0"/>
        <w:tabs>
          <w:tab w:val="left" w:pos="1393"/>
        </w:tabs>
        <w:autoSpaceDE w:val="0"/>
        <w:autoSpaceDN w:val="0"/>
        <w:spacing w:after="0" w:line="240" w:lineRule="auto"/>
        <w:ind w:left="1392" w:right="274"/>
        <w:contextualSpacing w:val="0"/>
        <w:jc w:val="both"/>
        <w:rPr>
          <w:rFonts w:ascii="Symbol" w:eastAsia="Times New Roman" w:hAnsi="Symbol" w:cs="Times New Roman"/>
          <w:sz w:val="20"/>
        </w:rPr>
      </w:pPr>
    </w:p>
    <w:p w14:paraId="22EF22F2" w14:textId="697D72F3" w:rsidR="00F91B58" w:rsidRPr="00F91B58" w:rsidRDefault="00F91B58" w:rsidP="00F91B58">
      <w:pPr>
        <w:pStyle w:val="a4"/>
        <w:widowControl w:val="0"/>
        <w:numPr>
          <w:ilvl w:val="0"/>
          <w:numId w:val="3"/>
        </w:numPr>
        <w:tabs>
          <w:tab w:val="left" w:pos="1393"/>
        </w:tabs>
        <w:autoSpaceDE w:val="0"/>
        <w:autoSpaceDN w:val="0"/>
        <w:spacing w:after="0" w:line="240" w:lineRule="auto"/>
        <w:ind w:right="274" w:hanging="360"/>
        <w:contextualSpacing w:val="0"/>
        <w:jc w:val="both"/>
        <w:rPr>
          <w:rFonts w:ascii="Symbol" w:eastAsia="Times New Roman" w:hAnsi="Symbol" w:cs="Times New Roman"/>
          <w:sz w:val="24"/>
          <w:szCs w:val="24"/>
        </w:rPr>
      </w:pPr>
      <w:r w:rsidRPr="00F91B58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профессиональных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коммуникаций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едином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культурно-образовательном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сообществе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свете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ФГОС.</w:t>
      </w:r>
      <w:r w:rsidRPr="00F91B5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Выявлять,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обобщать</w:t>
      </w:r>
      <w:r w:rsidRPr="00F91B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1B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распространять передовой</w:t>
      </w:r>
      <w:r w:rsidRPr="00F91B5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педагогический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опыт.</w:t>
      </w:r>
    </w:p>
    <w:p w14:paraId="4B1C6552" w14:textId="77777777" w:rsidR="00F91B58" w:rsidRPr="00F91B58" w:rsidRDefault="00F91B58" w:rsidP="00F91B58">
      <w:pPr>
        <w:widowControl w:val="0"/>
        <w:numPr>
          <w:ilvl w:val="0"/>
          <w:numId w:val="3"/>
        </w:numPr>
        <w:tabs>
          <w:tab w:val="left" w:pos="1393"/>
        </w:tabs>
        <w:autoSpaceDE w:val="0"/>
        <w:autoSpaceDN w:val="0"/>
        <w:spacing w:after="0" w:line="240" w:lineRule="auto"/>
        <w:ind w:right="265" w:hanging="360"/>
        <w:jc w:val="both"/>
        <w:rPr>
          <w:rFonts w:ascii="Symbol" w:eastAsia="Times New Roman" w:hAnsi="Symbol" w:cs="Times New Roman"/>
          <w:sz w:val="24"/>
          <w:szCs w:val="24"/>
        </w:rPr>
      </w:pPr>
      <w:r w:rsidRPr="00F91B58">
        <w:rPr>
          <w:rFonts w:ascii="Times New Roman" w:eastAsia="Times New Roman" w:hAnsi="Times New Roman" w:cs="Times New Roman"/>
          <w:sz w:val="24"/>
          <w:szCs w:val="24"/>
        </w:rPr>
        <w:t>Совершенствовать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педагогическое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мастерство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воспитателей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вопросах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инновационного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подхода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F91B5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образовательного процесса, в том числе через использование информационно-</w:t>
      </w:r>
      <w:r w:rsidRPr="00F91B5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коммуникационных технологий.</w:t>
      </w:r>
    </w:p>
    <w:p w14:paraId="1B67D89A" w14:textId="77777777" w:rsidR="00F91B58" w:rsidRPr="00F91B58" w:rsidRDefault="00F91B58" w:rsidP="00F91B58">
      <w:pPr>
        <w:widowControl w:val="0"/>
        <w:numPr>
          <w:ilvl w:val="0"/>
          <w:numId w:val="3"/>
        </w:numPr>
        <w:tabs>
          <w:tab w:val="left" w:pos="1393"/>
        </w:tabs>
        <w:autoSpaceDE w:val="0"/>
        <w:autoSpaceDN w:val="0"/>
        <w:spacing w:after="0" w:line="240" w:lineRule="auto"/>
        <w:ind w:right="272" w:hanging="360"/>
        <w:jc w:val="both"/>
        <w:rPr>
          <w:rFonts w:ascii="Symbol" w:eastAsia="Times New Roman" w:hAnsi="Symbol" w:cs="Times New Roman"/>
          <w:sz w:val="24"/>
          <w:szCs w:val="24"/>
        </w:rPr>
      </w:pPr>
      <w:r w:rsidRPr="00F91B58">
        <w:rPr>
          <w:rFonts w:ascii="Times New Roman" w:eastAsia="Times New Roman" w:hAnsi="Times New Roman" w:cs="Times New Roman"/>
          <w:sz w:val="24"/>
          <w:szCs w:val="24"/>
        </w:rPr>
        <w:t>Обобщение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распространение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собственного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педагогического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муниципальном и региональном уровне (конкурсы, акции, открытые занятия,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мастер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1B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классы,</w:t>
      </w:r>
      <w:r w:rsidRPr="00F91B5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семинары,</w:t>
      </w:r>
      <w:r w:rsidRPr="00F91B5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круглые</w:t>
      </w:r>
      <w:r w:rsidRPr="00F91B5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столы,</w:t>
      </w:r>
      <w:r w:rsidRPr="00F91B5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конференции</w:t>
      </w:r>
      <w:r w:rsidRPr="00F91B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1B5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др.)</w:t>
      </w:r>
    </w:p>
    <w:p w14:paraId="63DB5983" w14:textId="5AFF1B0D" w:rsidR="005535CA" w:rsidRPr="00015E83" w:rsidRDefault="00F91B58" w:rsidP="00015E83">
      <w:pPr>
        <w:widowControl w:val="0"/>
        <w:numPr>
          <w:ilvl w:val="0"/>
          <w:numId w:val="3"/>
        </w:numPr>
        <w:tabs>
          <w:tab w:val="left" w:pos="1393"/>
        </w:tabs>
        <w:autoSpaceDE w:val="0"/>
        <w:autoSpaceDN w:val="0"/>
        <w:spacing w:after="0" w:line="240" w:lineRule="auto"/>
        <w:ind w:right="272" w:hanging="360"/>
        <w:jc w:val="both"/>
        <w:rPr>
          <w:rFonts w:ascii="Symbol" w:eastAsia="Times New Roman" w:hAnsi="Symbol" w:cs="Times New Roman"/>
          <w:sz w:val="24"/>
          <w:szCs w:val="24"/>
        </w:rPr>
      </w:pPr>
      <w:r w:rsidRPr="00F91B58">
        <w:rPr>
          <w:rFonts w:ascii="Times New Roman" w:eastAsia="Times New Roman" w:hAnsi="Times New Roman" w:cs="Times New Roman"/>
          <w:sz w:val="24"/>
          <w:szCs w:val="24"/>
        </w:rPr>
        <w:t>Оказать методическую поддержку педагогам по использованию электронных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ресурсов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практике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дошкольниками</w:t>
      </w:r>
      <w:r w:rsidRPr="00F91B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91B5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введением ФГОС</w:t>
      </w:r>
      <w:r w:rsidRPr="00F91B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1B58">
        <w:rPr>
          <w:rFonts w:ascii="Times New Roman" w:eastAsia="Times New Roman" w:hAnsi="Times New Roman" w:cs="Times New Roman"/>
          <w:sz w:val="24"/>
          <w:szCs w:val="24"/>
        </w:rPr>
        <w:t>ДО.</w:t>
      </w:r>
    </w:p>
    <w:p w14:paraId="7105D2AD" w14:textId="77777777" w:rsidR="000A5893" w:rsidRDefault="000A5893" w:rsidP="002803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3028"/>
        <w:gridCol w:w="3918"/>
        <w:gridCol w:w="1417"/>
        <w:gridCol w:w="1701"/>
        <w:gridCol w:w="2062"/>
      </w:tblGrid>
      <w:tr w:rsidR="0026741F" w14:paraId="621FBDD5" w14:textId="77777777" w:rsidTr="0026741F">
        <w:tc>
          <w:tcPr>
            <w:tcW w:w="817" w:type="dxa"/>
          </w:tcPr>
          <w:p w14:paraId="077019C2" w14:textId="77777777" w:rsidR="00280392" w:rsidRPr="00280392" w:rsidRDefault="00280392" w:rsidP="002803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03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</w:tcPr>
          <w:p w14:paraId="7298D1F5" w14:textId="77777777" w:rsidR="00280392" w:rsidRPr="00280392" w:rsidRDefault="00280392" w:rsidP="002803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2803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3028" w:type="dxa"/>
          </w:tcPr>
          <w:p w14:paraId="6BBBA3D4" w14:textId="77777777" w:rsidR="00280392" w:rsidRPr="00280392" w:rsidRDefault="00280392" w:rsidP="002803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03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Цель:</w:t>
            </w:r>
          </w:p>
        </w:tc>
        <w:tc>
          <w:tcPr>
            <w:tcW w:w="3918" w:type="dxa"/>
          </w:tcPr>
          <w:p w14:paraId="1888F7BA" w14:textId="77777777" w:rsidR="00280392" w:rsidRPr="00280392" w:rsidRDefault="00280392" w:rsidP="002803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03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1417" w:type="dxa"/>
          </w:tcPr>
          <w:p w14:paraId="599449D9" w14:textId="77777777" w:rsidR="00280392" w:rsidRPr="00280392" w:rsidRDefault="00280392" w:rsidP="002803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03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Сроки</w:t>
            </w:r>
          </w:p>
        </w:tc>
        <w:tc>
          <w:tcPr>
            <w:tcW w:w="1701" w:type="dxa"/>
          </w:tcPr>
          <w:p w14:paraId="28E1FB46" w14:textId="77777777" w:rsidR="00280392" w:rsidRPr="00280392" w:rsidRDefault="00280392" w:rsidP="002803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03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</w:t>
            </w:r>
          </w:p>
          <w:p w14:paraId="0071866C" w14:textId="77777777" w:rsidR="00280392" w:rsidRPr="00280392" w:rsidRDefault="00280392" w:rsidP="002803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03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062" w:type="dxa"/>
          </w:tcPr>
          <w:p w14:paraId="1E3E967B" w14:textId="77777777" w:rsidR="00280392" w:rsidRPr="00280392" w:rsidRDefault="00280392" w:rsidP="002803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2803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26741F" w14:paraId="6A9AEA07" w14:textId="77777777" w:rsidTr="0026741F">
        <w:tc>
          <w:tcPr>
            <w:tcW w:w="817" w:type="dxa"/>
          </w:tcPr>
          <w:p w14:paraId="76C26EDA" w14:textId="77777777" w:rsidR="00280392" w:rsidRDefault="00280392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2977" w:type="dxa"/>
          </w:tcPr>
          <w:p w14:paraId="1C239AE2" w14:textId="77777777" w:rsidR="00280392" w:rsidRDefault="00280392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Заседание РМО установочное на тему:</w:t>
            </w:r>
          </w:p>
          <w:p w14:paraId="1CF982FB" w14:textId="09337598" w:rsidR="00280392" w:rsidRPr="00280392" w:rsidRDefault="00280392" w:rsidP="002803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03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«Координация деятельно</w:t>
            </w:r>
            <w:r w:rsidR="00044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сти РМО воспитателей ДОУ на 202</w:t>
            </w:r>
            <w:r w:rsidR="00F91B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044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-202</w:t>
            </w:r>
            <w:r w:rsidR="00F91B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2803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учебный год»</w:t>
            </w:r>
            <w:r w:rsidR="008250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8" w:type="dxa"/>
          </w:tcPr>
          <w:p w14:paraId="2B229779" w14:textId="77777777" w:rsidR="00280392" w:rsidRDefault="00A73343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Ознакомление с планом работы РМО, утверждение плана работы РМО воспитателей на учебный год.</w:t>
            </w:r>
          </w:p>
          <w:p w14:paraId="6919D0F3" w14:textId="77777777" w:rsidR="00A73343" w:rsidRDefault="00A73343" w:rsidP="00C93B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2.Обеспечение роста педагогического мастерства</w:t>
            </w:r>
            <w:r w:rsidR="00C9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918" w:type="dxa"/>
          </w:tcPr>
          <w:p w14:paraId="1E71EBDF" w14:textId="2E141A8A" w:rsidR="00280392" w:rsidRDefault="00A73343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1.Обсуждение и утве</w:t>
            </w:r>
            <w:r w:rsidR="00044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рждение плана работы РМО на 202</w:t>
            </w:r>
            <w:r w:rsidR="00F91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44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F91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учебный год.</w:t>
            </w:r>
          </w:p>
          <w:p w14:paraId="13728B94" w14:textId="62599255" w:rsidR="004825EE" w:rsidRDefault="004825EE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28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участия педагогов в</w:t>
            </w:r>
            <w:r w:rsidR="0094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работе МО.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88A70DD" w14:textId="423662CA" w:rsidR="00943E4E" w:rsidRDefault="008C1997" w:rsidP="00507035">
            <w:pPr>
              <w:ind w:right="3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94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родителей в образовательный процесс ДОУ.</w:t>
            </w:r>
          </w:p>
          <w:p w14:paraId="78DF42CF" w14:textId="2812E76D" w:rsidR="004825EE" w:rsidRDefault="004825EE" w:rsidP="00507035">
            <w:pPr>
              <w:ind w:right="3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Подведение итогов.</w:t>
            </w:r>
          </w:p>
          <w:p w14:paraId="0C25A29B" w14:textId="77777777" w:rsidR="00507035" w:rsidRDefault="00507035" w:rsidP="00811439">
            <w:pPr>
              <w:ind w:left="106" w:right="3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572077" w14:textId="78450D8C" w:rsidR="00507035" w:rsidRDefault="00507035" w:rsidP="00811439">
            <w:pPr>
              <w:ind w:left="106" w:right="3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F853D29" w14:textId="77777777" w:rsidR="00280392" w:rsidRDefault="004825EE" w:rsidP="004825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  <w:p w14:paraId="1588361F" w14:textId="592B70BC" w:rsidR="004825EE" w:rsidRDefault="000449A7" w:rsidP="004825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91B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82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701" w:type="dxa"/>
          </w:tcPr>
          <w:p w14:paraId="25911024" w14:textId="77777777" w:rsidR="00280392" w:rsidRDefault="004825EE" w:rsidP="004825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ДЮЦ</w:t>
            </w:r>
          </w:p>
        </w:tc>
        <w:tc>
          <w:tcPr>
            <w:tcW w:w="2062" w:type="dxa"/>
          </w:tcPr>
          <w:p w14:paraId="4924F67E" w14:textId="77777777" w:rsidR="00280392" w:rsidRDefault="004825EE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Горшкова А.А.</w:t>
            </w:r>
          </w:p>
          <w:p w14:paraId="2A110934" w14:textId="77777777" w:rsidR="004825EE" w:rsidRDefault="004825EE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д\с «Солнышко»</w:t>
            </w:r>
          </w:p>
        </w:tc>
      </w:tr>
      <w:tr w:rsidR="0026741F" w14:paraId="35A3A7BB" w14:textId="77777777" w:rsidTr="0026741F">
        <w:tc>
          <w:tcPr>
            <w:tcW w:w="817" w:type="dxa"/>
          </w:tcPr>
          <w:p w14:paraId="5410FC16" w14:textId="77777777" w:rsidR="00825090" w:rsidRDefault="00825090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77" w:type="dxa"/>
          </w:tcPr>
          <w:p w14:paraId="2AA3C743" w14:textId="77777777" w:rsidR="00825090" w:rsidRDefault="00825090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Заседание РМО</w:t>
            </w:r>
          </w:p>
          <w:p w14:paraId="7D09226D" w14:textId="77777777" w:rsidR="00F17103" w:rsidRPr="00015E83" w:rsidRDefault="00C93B47" w:rsidP="00F17103">
            <w:pPr>
              <w:spacing w:before="1"/>
              <w:ind w:left="106" w:right="117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93B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Тема: </w:t>
            </w:r>
            <w:r w:rsidRPr="001E0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F17103" w:rsidRPr="00015E8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Методы, формы и</w:t>
            </w:r>
            <w:r w:rsidR="00F17103" w:rsidRPr="00015E8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 w:rsidR="00F17103" w:rsidRPr="00015E8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средства реализации задач</w:t>
            </w:r>
            <w:r w:rsidR="00F17103" w:rsidRPr="00015E83"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r w:rsidR="00F17103" w:rsidRPr="00015E8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формирования</w:t>
            </w:r>
            <w:r w:rsidR="00F17103" w:rsidRPr="00015E8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 w:rsidR="00F17103" w:rsidRPr="00015E8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предпосылок</w:t>
            </w:r>
            <w:r w:rsidR="00F17103" w:rsidRPr="00015E8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 w:rsidR="00F17103" w:rsidRPr="00015E8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функциональной</w:t>
            </w:r>
          </w:p>
          <w:p w14:paraId="627AB63E" w14:textId="77777777" w:rsidR="00F17103" w:rsidRPr="00015E83" w:rsidRDefault="00F17103" w:rsidP="00F17103">
            <w:pPr>
              <w:widowControl w:val="0"/>
              <w:autoSpaceDE w:val="0"/>
              <w:autoSpaceDN w:val="0"/>
              <w:ind w:left="106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015E8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грамотности</w:t>
            </w:r>
            <w:r w:rsidRPr="00015E83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</w:rPr>
              <w:t xml:space="preserve"> </w:t>
            </w:r>
            <w:r w:rsidRPr="00015E8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</w:t>
            </w:r>
          </w:p>
          <w:p w14:paraId="67747F25" w14:textId="77777777" w:rsidR="00507035" w:rsidRDefault="00F17103" w:rsidP="00507035">
            <w:pPr>
              <w:widowControl w:val="0"/>
              <w:autoSpaceDE w:val="0"/>
              <w:autoSpaceDN w:val="0"/>
              <w:ind w:left="106" w:right="115"/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</w:pPr>
            <w:r w:rsidRPr="00015E8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дошкольников</w:t>
            </w:r>
            <w:r w:rsidRPr="00015E83"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</w:rPr>
              <w:t xml:space="preserve"> </w:t>
            </w:r>
            <w:r w:rsidRPr="00015E8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в</w:t>
            </w:r>
            <w:r w:rsidRPr="00015E83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</w:rPr>
              <w:t xml:space="preserve"> </w:t>
            </w:r>
            <w:r w:rsidRPr="00015E8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контексте</w:t>
            </w:r>
            <w:r w:rsidRPr="00015E83"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r w:rsidR="00507035"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   </w:t>
            </w:r>
          </w:p>
          <w:p w14:paraId="68202510" w14:textId="1849EF78" w:rsidR="00825090" w:rsidRPr="00507035" w:rsidRDefault="00F17103" w:rsidP="00507035">
            <w:pPr>
              <w:widowControl w:val="0"/>
              <w:autoSpaceDE w:val="0"/>
              <w:autoSpaceDN w:val="0"/>
              <w:ind w:left="106" w:right="115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015E8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Ф</w:t>
            </w:r>
            <w:r w:rsidR="0050703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ОП ДО».</w:t>
            </w:r>
          </w:p>
        </w:tc>
        <w:tc>
          <w:tcPr>
            <w:tcW w:w="3028" w:type="dxa"/>
          </w:tcPr>
          <w:p w14:paraId="343ABAD8" w14:textId="77777777" w:rsidR="00825090" w:rsidRDefault="00825090" w:rsidP="008250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1.Обобщение и распространение опыта работы педагогов.</w:t>
            </w:r>
          </w:p>
          <w:p w14:paraId="4C1EB6C0" w14:textId="77777777" w:rsidR="00825090" w:rsidRPr="00825090" w:rsidRDefault="00825090" w:rsidP="008250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Выявление профессиональных успехов и затруднений педагогов.</w:t>
            </w:r>
          </w:p>
        </w:tc>
        <w:tc>
          <w:tcPr>
            <w:tcW w:w="3918" w:type="dxa"/>
          </w:tcPr>
          <w:p w14:paraId="6E62996E" w14:textId="0E965FBD" w:rsidR="00943E4E" w:rsidRPr="00943E4E" w:rsidRDefault="00943E4E" w:rsidP="00943E4E">
            <w:pPr>
              <w:widowControl w:val="0"/>
              <w:numPr>
                <w:ilvl w:val="0"/>
                <w:numId w:val="4"/>
              </w:numPr>
              <w:tabs>
                <w:tab w:val="left" w:pos="291"/>
              </w:tabs>
              <w:autoSpaceDE w:val="0"/>
              <w:autoSpaceDN w:val="0"/>
              <w:ind w:right="542"/>
              <w:rPr>
                <w:rFonts w:ascii="Times New Roman" w:eastAsia="Times New Roman" w:hAnsi="Times New Roman" w:cs="Times New Roman"/>
                <w:sz w:val="24"/>
              </w:rPr>
            </w:pPr>
            <w:r w:rsidRPr="00943E4E"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Pr="00943E4E">
              <w:rPr>
                <w:rFonts w:ascii="Times New Roman" w:eastAsia="Times New Roman" w:hAnsi="Times New Roman" w:cs="Times New Roman"/>
                <w:color w:val="111111"/>
                <w:sz w:val="24"/>
              </w:rPr>
              <w:t>аправления поддержки</w:t>
            </w:r>
            <w:r w:rsidRPr="00943E4E">
              <w:rPr>
                <w:rFonts w:ascii="Times New Roman" w:eastAsia="Times New Roman" w:hAnsi="Times New Roman" w:cs="Times New Roman"/>
                <w:color w:val="111111"/>
                <w:spacing w:val="1"/>
                <w:sz w:val="24"/>
              </w:rPr>
              <w:t xml:space="preserve"> </w:t>
            </w:r>
            <w:r w:rsidRPr="00943E4E">
              <w:rPr>
                <w:rFonts w:ascii="Times New Roman" w:eastAsia="Times New Roman" w:hAnsi="Times New Roman" w:cs="Times New Roman"/>
                <w:color w:val="111111"/>
                <w:sz w:val="24"/>
              </w:rPr>
              <w:t>детской инициативы. (</w:t>
            </w:r>
            <w:r w:rsidRPr="00943E4E">
              <w:rPr>
                <w:rFonts w:ascii="Times New Roman" w:eastAsia="Times New Roman" w:hAnsi="Times New Roman" w:cs="Times New Roman"/>
                <w:sz w:val="24"/>
              </w:rPr>
              <w:t>Сферы</w:t>
            </w:r>
            <w:r w:rsidRPr="00943E4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943E4E">
              <w:rPr>
                <w:rFonts w:ascii="Times New Roman" w:eastAsia="Times New Roman" w:hAnsi="Times New Roman" w:cs="Times New Roman"/>
                <w:sz w:val="24"/>
              </w:rPr>
              <w:t xml:space="preserve">инициативности </w:t>
            </w:r>
            <w:proofErr w:type="gramStart"/>
            <w:r w:rsidRPr="00943E4E">
              <w:rPr>
                <w:rFonts w:ascii="Times New Roman" w:eastAsia="Times New Roman" w:hAnsi="Times New Roman" w:cs="Times New Roman"/>
                <w:sz w:val="24"/>
              </w:rPr>
              <w:t xml:space="preserve">ребенка </w:t>
            </w:r>
            <w:r w:rsidRPr="00943E4E">
              <w:rPr>
                <w:rFonts w:ascii="Times New Roman" w:eastAsia="Times New Roman" w:hAnsi="Times New Roman" w:cs="Times New Roman"/>
                <w:color w:val="111111"/>
                <w:sz w:val="24"/>
              </w:rPr>
              <w:t>)</w:t>
            </w:r>
            <w:proofErr w:type="gramEnd"/>
            <w:r w:rsidRPr="00943E4E">
              <w:rPr>
                <w:rFonts w:ascii="Times New Roman" w:eastAsia="Times New Roman" w:hAnsi="Times New Roman" w:cs="Times New Roman"/>
                <w:color w:val="111111"/>
                <w:spacing w:val="1"/>
                <w:sz w:val="24"/>
              </w:rPr>
              <w:t xml:space="preserve"> </w:t>
            </w:r>
          </w:p>
          <w:p w14:paraId="57A50C5E" w14:textId="39E39487" w:rsidR="00943E4E" w:rsidRPr="00943E4E" w:rsidRDefault="00943E4E" w:rsidP="00943E4E">
            <w:pPr>
              <w:widowControl w:val="0"/>
              <w:numPr>
                <w:ilvl w:val="0"/>
                <w:numId w:val="4"/>
              </w:numPr>
              <w:tabs>
                <w:tab w:val="left" w:pos="350"/>
              </w:tabs>
              <w:autoSpaceDE w:val="0"/>
              <w:autoSpaceDN w:val="0"/>
              <w:ind w:right="160"/>
              <w:rPr>
                <w:rFonts w:ascii="Times New Roman" w:eastAsia="Times New Roman" w:hAnsi="Times New Roman" w:cs="Times New Roman"/>
                <w:sz w:val="24"/>
              </w:rPr>
            </w:pPr>
            <w:r w:rsidRPr="00943E4E">
              <w:rPr>
                <w:rFonts w:ascii="Times New Roman" w:eastAsia="Times New Roman" w:hAnsi="Times New Roman" w:cs="Times New Roman"/>
                <w:sz w:val="24"/>
              </w:rPr>
              <w:t>Эффективные ф</w:t>
            </w:r>
            <w:r w:rsidRPr="00943E4E">
              <w:rPr>
                <w:rFonts w:ascii="Times New Roman" w:eastAsia="Times New Roman" w:hAnsi="Times New Roman" w:cs="Times New Roman"/>
                <w:color w:val="111111"/>
                <w:sz w:val="24"/>
              </w:rPr>
              <w:t>ормы работы с</w:t>
            </w:r>
            <w:r w:rsidRPr="00943E4E">
              <w:rPr>
                <w:rFonts w:ascii="Times New Roman" w:eastAsia="Times New Roman" w:hAnsi="Times New Roman" w:cs="Times New Roman"/>
                <w:color w:val="111111"/>
                <w:spacing w:val="-57"/>
                <w:sz w:val="24"/>
              </w:rPr>
              <w:t xml:space="preserve"> </w:t>
            </w:r>
            <w:r w:rsidRPr="00943E4E">
              <w:rPr>
                <w:rFonts w:ascii="Times New Roman" w:eastAsia="Times New Roman" w:hAnsi="Times New Roman" w:cs="Times New Roman"/>
                <w:color w:val="111111"/>
                <w:sz w:val="24"/>
              </w:rPr>
              <w:t>детьми</w:t>
            </w:r>
            <w:r w:rsidRPr="00943E4E">
              <w:rPr>
                <w:rFonts w:ascii="Times New Roman" w:eastAsia="Times New Roman" w:hAnsi="Times New Roman" w:cs="Times New Roman"/>
                <w:color w:val="111111"/>
                <w:spacing w:val="-1"/>
                <w:sz w:val="24"/>
              </w:rPr>
              <w:t xml:space="preserve"> </w:t>
            </w:r>
            <w:r w:rsidRPr="00943E4E">
              <w:rPr>
                <w:rFonts w:ascii="Times New Roman" w:eastAsia="Times New Roman" w:hAnsi="Times New Roman" w:cs="Times New Roman"/>
                <w:color w:val="111111"/>
                <w:sz w:val="24"/>
              </w:rPr>
              <w:t>для</w:t>
            </w:r>
            <w:r w:rsidRPr="00943E4E">
              <w:rPr>
                <w:rFonts w:ascii="Times New Roman" w:eastAsia="Times New Roman" w:hAnsi="Times New Roman" w:cs="Times New Roman"/>
                <w:color w:val="111111"/>
                <w:spacing w:val="1"/>
                <w:sz w:val="24"/>
              </w:rPr>
              <w:t xml:space="preserve"> </w:t>
            </w:r>
            <w:r w:rsidRPr="00943E4E">
              <w:rPr>
                <w:rFonts w:ascii="Times New Roman" w:eastAsia="Times New Roman" w:hAnsi="Times New Roman" w:cs="Times New Roman"/>
                <w:color w:val="111111"/>
                <w:sz w:val="24"/>
              </w:rPr>
              <w:t>формирования</w:t>
            </w:r>
            <w:r w:rsidRPr="00943E4E">
              <w:rPr>
                <w:rFonts w:ascii="Times New Roman" w:eastAsia="Times New Roman" w:hAnsi="Times New Roman" w:cs="Times New Roman"/>
                <w:color w:val="111111"/>
                <w:spacing w:val="1"/>
                <w:sz w:val="24"/>
              </w:rPr>
              <w:t xml:space="preserve"> </w:t>
            </w:r>
            <w:r w:rsidRPr="00943E4E">
              <w:rPr>
                <w:rFonts w:ascii="Times New Roman" w:eastAsia="Times New Roman" w:hAnsi="Times New Roman" w:cs="Times New Roman"/>
                <w:color w:val="111111"/>
                <w:sz w:val="24"/>
              </w:rPr>
              <w:t xml:space="preserve">функциональной </w:t>
            </w:r>
            <w:proofErr w:type="gramStart"/>
            <w:r w:rsidRPr="00943E4E">
              <w:rPr>
                <w:rFonts w:ascii="Times New Roman" w:eastAsia="Times New Roman" w:hAnsi="Times New Roman" w:cs="Times New Roman"/>
                <w:color w:val="111111"/>
                <w:sz w:val="24"/>
              </w:rPr>
              <w:t>грамотности</w:t>
            </w:r>
            <w:r w:rsidRPr="00943E4E">
              <w:rPr>
                <w:rFonts w:ascii="Times New Roman" w:eastAsia="Times New Roman" w:hAnsi="Times New Roman" w:cs="Times New Roman"/>
                <w:color w:val="111111"/>
                <w:spacing w:val="1"/>
                <w:sz w:val="24"/>
              </w:rPr>
              <w:t xml:space="preserve"> </w:t>
            </w:r>
            <w:r w:rsidR="00015E83">
              <w:rPr>
                <w:rFonts w:ascii="Times New Roman" w:eastAsia="Times New Roman" w:hAnsi="Times New Roman" w:cs="Times New Roman"/>
                <w:color w:val="111111"/>
                <w:spacing w:val="1"/>
                <w:sz w:val="24"/>
              </w:rPr>
              <w:t>.</w:t>
            </w:r>
            <w:proofErr w:type="gramEnd"/>
          </w:p>
          <w:p w14:paraId="3289CF7E" w14:textId="75352946" w:rsidR="003525C2" w:rsidRPr="006930D9" w:rsidRDefault="00943E4E" w:rsidP="003525C2">
            <w:pPr>
              <w:widowControl w:val="0"/>
              <w:numPr>
                <w:ilvl w:val="0"/>
                <w:numId w:val="4"/>
              </w:numPr>
              <w:tabs>
                <w:tab w:val="left" w:pos="350"/>
              </w:tabs>
              <w:autoSpaceDE w:val="0"/>
              <w:autoSpaceDN w:val="0"/>
              <w:ind w:righ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E4E">
              <w:rPr>
                <w:rFonts w:ascii="Times New Roman" w:eastAsia="Times New Roman" w:hAnsi="Times New Roman" w:cs="Times New Roman"/>
                <w:sz w:val="24"/>
              </w:rPr>
              <w:t xml:space="preserve">Создание условий </w:t>
            </w:r>
            <w:proofErr w:type="gramStart"/>
            <w:r w:rsidRPr="00943E4E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943E4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943E4E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proofErr w:type="gramEnd"/>
            <w:r w:rsidRPr="00943E4E">
              <w:rPr>
                <w:rFonts w:ascii="Times New Roman" w:eastAsia="Times New Roman" w:hAnsi="Times New Roman" w:cs="Times New Roman"/>
                <w:sz w:val="24"/>
              </w:rPr>
              <w:t xml:space="preserve"> предпосылок</w:t>
            </w:r>
            <w:r w:rsidRPr="00943E4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943E4E">
              <w:rPr>
                <w:rFonts w:ascii="Times New Roman" w:eastAsia="Times New Roman" w:hAnsi="Times New Roman" w:cs="Times New Roman"/>
                <w:sz w:val="24"/>
              </w:rPr>
              <w:t>функциональной грамотности у</w:t>
            </w:r>
            <w:r w:rsidRPr="00943E4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943E4E">
              <w:rPr>
                <w:rFonts w:ascii="Times New Roman" w:eastAsia="Times New Roman" w:hAnsi="Times New Roman" w:cs="Times New Roman"/>
                <w:sz w:val="24"/>
              </w:rPr>
              <w:t>дошкольников в контексте ФОП</w:t>
            </w:r>
            <w:r w:rsidRPr="00943E4E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943E4E">
              <w:rPr>
                <w:rFonts w:ascii="Times New Roman" w:eastAsia="Times New Roman" w:hAnsi="Times New Roman" w:cs="Times New Roman"/>
                <w:sz w:val="24"/>
              </w:rPr>
              <w:t>ДО.</w:t>
            </w:r>
          </w:p>
          <w:p w14:paraId="137D6568" w14:textId="1172B8F8" w:rsidR="006930D9" w:rsidRPr="003525C2" w:rsidRDefault="006930D9" w:rsidP="003525C2">
            <w:pPr>
              <w:widowControl w:val="0"/>
              <w:numPr>
                <w:ilvl w:val="0"/>
                <w:numId w:val="4"/>
              </w:numPr>
              <w:tabs>
                <w:tab w:val="left" w:pos="350"/>
              </w:tabs>
              <w:autoSpaceDE w:val="0"/>
              <w:autoSpaceDN w:val="0"/>
              <w:ind w:righ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</w:t>
            </w:r>
            <w:r w:rsidR="00C66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лучший проект, посвященный 80летию Победы.</w:t>
            </w:r>
          </w:p>
          <w:p w14:paraId="32DF0DB6" w14:textId="556BFB81" w:rsidR="005535CA" w:rsidRDefault="006930D9" w:rsidP="003525C2">
            <w:pPr>
              <w:widowControl w:val="0"/>
              <w:tabs>
                <w:tab w:val="left" w:pos="350"/>
              </w:tabs>
              <w:autoSpaceDE w:val="0"/>
              <w:autoSpaceDN w:val="0"/>
              <w:ind w:left="-72" w:righ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553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Подведение итогов</w:t>
            </w:r>
          </w:p>
        </w:tc>
        <w:tc>
          <w:tcPr>
            <w:tcW w:w="1417" w:type="dxa"/>
          </w:tcPr>
          <w:p w14:paraId="321DD164" w14:textId="77777777" w:rsidR="00825090" w:rsidRPr="00943E4E" w:rsidRDefault="00825090" w:rsidP="0082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14:paraId="3CF6ADBD" w14:textId="36239D51" w:rsidR="00825090" w:rsidRPr="00943E4E" w:rsidRDefault="000449A7" w:rsidP="0082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91B58" w:rsidRPr="0094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14:paraId="5E73FF47" w14:textId="77777777" w:rsidR="00825090" w:rsidRDefault="00825090" w:rsidP="002B39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ДЮЦ</w:t>
            </w:r>
          </w:p>
        </w:tc>
        <w:tc>
          <w:tcPr>
            <w:tcW w:w="2062" w:type="dxa"/>
          </w:tcPr>
          <w:p w14:paraId="153ECCDC" w14:textId="77777777" w:rsidR="003525C2" w:rsidRDefault="003525C2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A8FE1A" w14:textId="77777777" w:rsidR="003525C2" w:rsidRDefault="003525C2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FA4C8E" w14:textId="77777777" w:rsidR="003525C2" w:rsidRDefault="003525C2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01AE34" w14:textId="77777777" w:rsidR="003525C2" w:rsidRDefault="003525C2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B13627" w14:textId="77777777" w:rsidR="003525C2" w:rsidRDefault="003525C2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DE3596" w14:textId="77777777" w:rsidR="003525C2" w:rsidRDefault="003525C2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568534" w14:textId="77777777" w:rsidR="003525C2" w:rsidRDefault="003525C2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564AA4" w14:textId="77777777" w:rsidR="003525C2" w:rsidRDefault="003525C2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153BE8" w14:textId="0140FDD3" w:rsidR="00825090" w:rsidRDefault="00825090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Горшкова А.А.</w:t>
            </w:r>
          </w:p>
          <w:p w14:paraId="00A80974" w14:textId="77777777" w:rsidR="00825090" w:rsidRDefault="00825090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д\с «Солнышко»</w:t>
            </w:r>
          </w:p>
          <w:p w14:paraId="497F5645" w14:textId="77777777" w:rsidR="0026741F" w:rsidRDefault="0026741F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1D7893" w14:textId="77777777" w:rsidR="0026741F" w:rsidRDefault="0026741F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A766BC" w14:textId="77777777" w:rsidR="0026741F" w:rsidRDefault="0026741F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1D1124" w14:textId="77777777" w:rsidR="0026741F" w:rsidRDefault="0026741F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  <w:p w14:paraId="3927598F" w14:textId="77777777" w:rsidR="0026741F" w:rsidRDefault="0026741F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41F" w14:paraId="4A19FB64" w14:textId="77777777" w:rsidTr="00015E83">
        <w:trPr>
          <w:trHeight w:val="2090"/>
        </w:trPr>
        <w:tc>
          <w:tcPr>
            <w:tcW w:w="817" w:type="dxa"/>
          </w:tcPr>
          <w:p w14:paraId="6266702C" w14:textId="77777777" w:rsidR="00825090" w:rsidRDefault="00B96A12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</w:tcPr>
          <w:p w14:paraId="0EEA2D84" w14:textId="77777777" w:rsidR="00825090" w:rsidRDefault="00B96A12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Заседание РМО</w:t>
            </w:r>
          </w:p>
          <w:p w14:paraId="0E75CBCC" w14:textId="64022980" w:rsidR="00C508AB" w:rsidRPr="00015E83" w:rsidRDefault="00E23052" w:rsidP="00C508A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526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="00C93B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="000A58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0A5893" w:rsidRPr="00015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gramStart"/>
            <w:r w:rsidR="00C508AB" w:rsidRPr="00015E83">
              <w:rPr>
                <w:rFonts w:ascii="Times New Roman" w:eastAsia="Times New Roman" w:hAnsi="Times New Roman" w:cs="Times New Roman"/>
                <w:b/>
                <w:sz w:val="24"/>
              </w:rPr>
              <w:t>Формы ,</w:t>
            </w:r>
            <w:proofErr w:type="gramEnd"/>
            <w:r w:rsidR="00C508AB" w:rsidRPr="00015E83">
              <w:rPr>
                <w:rFonts w:ascii="Times New Roman" w:eastAsia="Times New Roman" w:hAnsi="Times New Roman" w:cs="Times New Roman"/>
                <w:b/>
                <w:spacing w:val="3"/>
                <w:sz w:val="24"/>
              </w:rPr>
              <w:t xml:space="preserve"> </w:t>
            </w:r>
            <w:r w:rsidR="00C508AB" w:rsidRPr="00015E83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методы </w:t>
            </w:r>
            <w:r w:rsidR="0050703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 </w:t>
            </w:r>
            <w:r w:rsidR="00C508AB" w:rsidRPr="00015E83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="00015E83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  </w:t>
            </w:r>
            <w:r w:rsidR="00507035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   </w:t>
            </w:r>
            <w:r w:rsidR="00C508AB" w:rsidRPr="00015E83">
              <w:rPr>
                <w:rFonts w:ascii="Times New Roman" w:eastAsia="Times New Roman" w:hAnsi="Times New Roman" w:cs="Times New Roman"/>
                <w:b/>
                <w:sz w:val="24"/>
              </w:rPr>
              <w:t>средства</w:t>
            </w:r>
            <w:r w:rsidR="00C508AB" w:rsidRPr="00015E83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работы </w:t>
            </w:r>
            <w:r w:rsidR="00C508AB" w:rsidRPr="00015E83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с </w:t>
            </w:r>
            <w:r w:rsidR="00C508AB" w:rsidRPr="00015E83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="00C508AB" w:rsidRPr="00015E83">
              <w:rPr>
                <w:rFonts w:ascii="Times New Roman" w:eastAsia="Times New Roman" w:hAnsi="Times New Roman" w:cs="Times New Roman"/>
                <w:b/>
                <w:sz w:val="24"/>
              </w:rPr>
              <w:t>семьями воспитанников</w:t>
            </w:r>
          </w:p>
          <w:p w14:paraId="48E0D926" w14:textId="529A203A" w:rsidR="00B96A12" w:rsidRPr="00205CBC" w:rsidRDefault="00C508AB" w:rsidP="00C508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5E83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015E83">
              <w:rPr>
                <w:rFonts w:ascii="Times New Roman" w:eastAsia="Times New Roman" w:hAnsi="Times New Roman" w:cs="Times New Roman"/>
                <w:b/>
                <w:sz w:val="24"/>
              </w:rPr>
              <w:t>по</w:t>
            </w:r>
            <w:r w:rsidRPr="00015E83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формированию</w:t>
            </w:r>
            <w:r w:rsidRPr="00015E83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015E83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традиционных </w:t>
            </w:r>
            <w:proofErr w:type="gramStart"/>
            <w:r w:rsidRPr="00015E83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русских </w:t>
            </w:r>
            <w:r w:rsidRPr="00015E83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015E83">
              <w:rPr>
                <w:rFonts w:ascii="Times New Roman" w:eastAsia="Times New Roman" w:hAnsi="Times New Roman" w:cs="Times New Roman"/>
                <w:b/>
                <w:sz w:val="24"/>
              </w:rPr>
              <w:t>духовно</w:t>
            </w:r>
            <w:proofErr w:type="gramEnd"/>
            <w:r w:rsidRPr="00015E83">
              <w:rPr>
                <w:rFonts w:ascii="Times New Roman" w:eastAsia="Times New Roman" w:hAnsi="Times New Roman" w:cs="Times New Roman"/>
                <w:b/>
                <w:sz w:val="24"/>
              </w:rPr>
              <w:t>-нравственных</w:t>
            </w:r>
            <w:r w:rsidRPr="00015E83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015E83">
              <w:rPr>
                <w:rFonts w:ascii="Times New Roman" w:eastAsia="Times New Roman" w:hAnsi="Times New Roman" w:cs="Times New Roman"/>
                <w:b/>
                <w:sz w:val="24"/>
              </w:rPr>
              <w:t>ценностей»</w:t>
            </w:r>
            <w:r w:rsidR="00015E83" w:rsidRPr="00015E83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3028" w:type="dxa"/>
          </w:tcPr>
          <w:p w14:paraId="74F7697B" w14:textId="77777777" w:rsidR="00643502" w:rsidRDefault="00643502" w:rsidP="006435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1.Обобщение и распространение опыта работы педагогов.</w:t>
            </w:r>
          </w:p>
          <w:p w14:paraId="52969C5A" w14:textId="77777777" w:rsidR="00B96A12" w:rsidRDefault="00643502" w:rsidP="0064350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Выявление профессиональных успехов и затруднений педагогов.</w:t>
            </w:r>
          </w:p>
        </w:tc>
        <w:tc>
          <w:tcPr>
            <w:tcW w:w="3918" w:type="dxa"/>
          </w:tcPr>
          <w:p w14:paraId="62506389" w14:textId="5261CC83" w:rsidR="00943E4E" w:rsidRDefault="004C3BD6" w:rsidP="00943E4E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  <w:r w:rsidR="005D480B" w:rsidRPr="00B206F5">
              <w:rPr>
                <w:rFonts w:ascii="Times New Roman" w:eastAsia="Calibri" w:hAnsi="Times New Roman" w:cs="Times New Roman"/>
              </w:rPr>
              <w:t xml:space="preserve">.Открытый </w:t>
            </w:r>
            <w:proofErr w:type="gramStart"/>
            <w:r w:rsidR="005D480B" w:rsidRPr="00B206F5">
              <w:rPr>
                <w:rFonts w:ascii="Times New Roman" w:eastAsia="Calibri" w:hAnsi="Times New Roman" w:cs="Times New Roman"/>
              </w:rPr>
              <w:t xml:space="preserve">показ </w:t>
            </w:r>
            <w:r w:rsidR="00B206F5" w:rsidRPr="00B206F5">
              <w:rPr>
                <w:rFonts w:ascii="Times New Roman" w:eastAsia="Calibri" w:hAnsi="Times New Roman" w:cs="Times New Roman"/>
              </w:rPr>
              <w:t xml:space="preserve"> </w:t>
            </w:r>
            <w:r w:rsidR="003525C2">
              <w:rPr>
                <w:rFonts w:ascii="Times New Roman" w:eastAsia="Calibri" w:hAnsi="Times New Roman" w:cs="Times New Roman"/>
              </w:rPr>
              <w:t>фрагмента</w:t>
            </w:r>
            <w:proofErr w:type="gramEnd"/>
            <w:r w:rsidR="003525C2">
              <w:rPr>
                <w:rFonts w:ascii="Times New Roman" w:eastAsia="Calibri" w:hAnsi="Times New Roman" w:cs="Times New Roman"/>
              </w:rPr>
              <w:t xml:space="preserve"> мероприятия</w:t>
            </w:r>
            <w:r w:rsidR="00C23659">
              <w:rPr>
                <w:rFonts w:ascii="Times New Roman" w:eastAsia="Calibri" w:hAnsi="Times New Roman" w:cs="Times New Roman"/>
              </w:rPr>
              <w:t>.</w:t>
            </w:r>
          </w:p>
          <w:p w14:paraId="5333C855" w14:textId="5BEAE02E" w:rsidR="00943E4E" w:rsidRPr="00943E4E" w:rsidRDefault="00943E4E" w:rsidP="006930D9">
            <w:pPr>
              <w:shd w:val="clear" w:color="auto" w:fill="FFFFFF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943E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Pr="00943E4E">
              <w:rPr>
                <w:rFonts w:ascii="Times New Roman" w:eastAsia="Times New Roman" w:hAnsi="Times New Roman" w:cs="Times New Roman"/>
                <w:sz w:val="24"/>
              </w:rPr>
              <w:t>резентаци</w:t>
            </w:r>
            <w:r w:rsidR="006930D9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Pr="00943E4E">
              <w:rPr>
                <w:rFonts w:ascii="Times New Roman" w:eastAsia="Times New Roman" w:hAnsi="Times New Roman" w:cs="Times New Roman"/>
                <w:sz w:val="24"/>
              </w:rPr>
              <w:t xml:space="preserve">  п</w:t>
            </w:r>
            <w:r w:rsidR="006930D9">
              <w:rPr>
                <w:rFonts w:ascii="Times New Roman" w:eastAsia="Times New Roman" w:hAnsi="Times New Roman" w:cs="Times New Roman"/>
                <w:sz w:val="24"/>
              </w:rPr>
              <w:t>р</w:t>
            </w:r>
            <w:r w:rsidRPr="00943E4E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="006930D9">
              <w:rPr>
                <w:rFonts w:ascii="Times New Roman" w:eastAsia="Times New Roman" w:hAnsi="Times New Roman" w:cs="Times New Roman"/>
                <w:sz w:val="24"/>
              </w:rPr>
              <w:t>екта</w:t>
            </w:r>
            <w:proofErr w:type="gramEnd"/>
            <w:r w:rsidR="006930D9">
              <w:rPr>
                <w:rFonts w:ascii="Times New Roman" w:eastAsia="Times New Roman" w:hAnsi="Times New Roman" w:cs="Times New Roman"/>
                <w:sz w:val="24"/>
              </w:rPr>
              <w:t xml:space="preserve"> по духовно-нравственному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943E4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943E4E">
              <w:rPr>
                <w:rFonts w:ascii="Times New Roman" w:eastAsia="Times New Roman" w:hAnsi="Times New Roman" w:cs="Times New Roman"/>
                <w:sz w:val="24"/>
              </w:rPr>
              <w:t>воспитанию</w:t>
            </w:r>
            <w:r w:rsidRPr="00943E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943E4E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6930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015E83">
              <w:rPr>
                <w:rFonts w:ascii="Times New Roman" w:eastAsia="Times New Roman" w:hAnsi="Times New Roman" w:cs="Times New Roman"/>
                <w:sz w:val="24"/>
              </w:rPr>
              <w:t xml:space="preserve">из </w:t>
            </w:r>
            <w:r w:rsidRPr="00943E4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943E4E">
              <w:rPr>
                <w:rFonts w:ascii="Times New Roman" w:eastAsia="Times New Roman" w:hAnsi="Times New Roman" w:cs="Times New Roman"/>
                <w:sz w:val="24"/>
              </w:rPr>
              <w:t>опыта работы).</w:t>
            </w:r>
          </w:p>
          <w:p w14:paraId="210BBB2B" w14:textId="4BB44BE7" w:rsidR="00943E4E" w:rsidRDefault="003525C2" w:rsidP="00943E4E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943E4E" w:rsidRPr="00943E4E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943E4E" w:rsidRPr="00943E4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="00943E4E" w:rsidRPr="00943E4E">
              <w:rPr>
                <w:rFonts w:ascii="Times New Roman" w:eastAsia="Times New Roman" w:hAnsi="Times New Roman" w:cs="Times New Roman"/>
                <w:sz w:val="24"/>
              </w:rPr>
              <w:t>Методическая копилка.</w:t>
            </w:r>
          </w:p>
          <w:p w14:paraId="6057EE5D" w14:textId="0A6A0659" w:rsidR="00205CBC" w:rsidRDefault="003525C2" w:rsidP="00943E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20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05CBC" w:rsidRPr="004C3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итогов.</w:t>
            </w:r>
          </w:p>
        </w:tc>
        <w:tc>
          <w:tcPr>
            <w:tcW w:w="1417" w:type="dxa"/>
          </w:tcPr>
          <w:p w14:paraId="28605B46" w14:textId="52DA8DDC" w:rsidR="00825090" w:rsidRPr="002A2ED2" w:rsidRDefault="002A2ED2" w:rsidP="00205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14:paraId="139A5F14" w14:textId="2AF4CB25" w:rsidR="00205CBC" w:rsidRDefault="000449A7" w:rsidP="00205C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4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14:paraId="243E4328" w14:textId="7A625AFF" w:rsidR="00B206F5" w:rsidRDefault="00B206F5" w:rsidP="00B206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МДОУ д/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C50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«</w:t>
            </w:r>
            <w:proofErr w:type="gramEnd"/>
            <w:r w:rsidR="00C50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03A3148D" w14:textId="77777777" w:rsidR="00825090" w:rsidRDefault="00205CBC" w:rsidP="00B206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062" w:type="dxa"/>
          </w:tcPr>
          <w:p w14:paraId="2756CC9C" w14:textId="77777777" w:rsidR="00205CBC" w:rsidRDefault="00205CBC" w:rsidP="00205C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Горшкова А.А.</w:t>
            </w:r>
          </w:p>
          <w:p w14:paraId="47F437DD" w14:textId="77777777" w:rsidR="00205CBC" w:rsidRDefault="00205CBC" w:rsidP="00205C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д\с «Солнышко»</w:t>
            </w:r>
          </w:p>
          <w:p w14:paraId="7F100627" w14:textId="77777777" w:rsidR="00205CBC" w:rsidRDefault="00205CBC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C90373" w14:textId="77777777" w:rsidR="004C3BD6" w:rsidRDefault="004C3BD6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E96213A" w14:textId="77777777" w:rsidR="004C3BD6" w:rsidRDefault="004C3BD6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858EBA" w14:textId="77777777" w:rsidR="004C3BD6" w:rsidRDefault="004C3BD6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C15B8C" w14:textId="77777777" w:rsidR="004C3BD6" w:rsidRDefault="004C3BD6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E1EBF0" w14:textId="77777777" w:rsidR="004C3BD6" w:rsidRDefault="004C3BD6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254D78" w14:textId="77777777" w:rsidR="00992DD0" w:rsidRPr="00992DD0" w:rsidRDefault="00992DD0" w:rsidP="00021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98E" w14:paraId="54F4451A" w14:textId="77777777" w:rsidTr="0026741F">
        <w:tc>
          <w:tcPr>
            <w:tcW w:w="817" w:type="dxa"/>
          </w:tcPr>
          <w:p w14:paraId="61CDFC79" w14:textId="77777777" w:rsidR="0078098E" w:rsidRDefault="0078098E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</w:tcPr>
          <w:p w14:paraId="365BA34C" w14:textId="77777777" w:rsidR="0078098E" w:rsidRDefault="0078098E" w:rsidP="00280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Заседание РМО</w:t>
            </w:r>
          </w:p>
          <w:p w14:paraId="09BDBA64" w14:textId="77777777" w:rsidR="00015E83" w:rsidRDefault="00C93B47" w:rsidP="00B206F5">
            <w:pPr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</w:pPr>
            <w:r w:rsidRPr="00C93B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8098E" w:rsidRPr="00B206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81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Технология</w:t>
            </w:r>
            <w:proofErr w:type="gramEnd"/>
            <w:r w:rsidR="0081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приобщения детей к истокам</w:t>
            </w:r>
            <w:r w:rsidR="00811439" w:rsidRPr="0081143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11439" w:rsidRPr="0081143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русской народной</w:t>
            </w:r>
            <w:r w:rsidR="00811439" w:rsidRPr="00811439"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r w:rsidR="00015E83"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</w:p>
          <w:p w14:paraId="74945F51" w14:textId="7DD32AE8" w:rsidR="0078098E" w:rsidRPr="00C93B47" w:rsidRDefault="00015E83" w:rsidP="00B206F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r w:rsidR="00811439" w:rsidRPr="0081143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культуры»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 w:rsidR="00811439" w:rsidRPr="00811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28" w:type="dxa"/>
          </w:tcPr>
          <w:p w14:paraId="7B1995EA" w14:textId="77777777" w:rsidR="0078098E" w:rsidRDefault="0078098E" w:rsidP="00D528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1.Обобщение и распространение опыта работы педагогов.</w:t>
            </w:r>
          </w:p>
          <w:p w14:paraId="1F993D01" w14:textId="77777777" w:rsidR="0078098E" w:rsidRDefault="0078098E" w:rsidP="00D528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Выявление профессиональных успехов и затруднений педагогов.</w:t>
            </w:r>
          </w:p>
        </w:tc>
        <w:tc>
          <w:tcPr>
            <w:tcW w:w="3918" w:type="dxa"/>
          </w:tcPr>
          <w:p w14:paraId="37ED6793" w14:textId="1CEC20FA" w:rsidR="003525C2" w:rsidRDefault="0078098E" w:rsidP="003525C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5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525C2" w:rsidRPr="00352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Технология приобщения детей к истокам</w:t>
            </w:r>
            <w:r w:rsidR="003525C2" w:rsidRPr="003525C2">
              <w:rPr>
                <w:rFonts w:ascii="Times New Roman" w:eastAsia="Times New Roman" w:hAnsi="Times New Roman" w:cs="Times New Roman"/>
                <w:sz w:val="24"/>
              </w:rPr>
              <w:t xml:space="preserve"> русской народной</w:t>
            </w:r>
            <w:r w:rsidR="003525C2" w:rsidRPr="003525C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="003525C2" w:rsidRPr="003525C2">
              <w:rPr>
                <w:rFonts w:ascii="Times New Roman" w:eastAsia="Times New Roman" w:hAnsi="Times New Roman" w:cs="Times New Roman"/>
                <w:sz w:val="24"/>
              </w:rPr>
              <w:t>культуры»-доклад.</w:t>
            </w:r>
          </w:p>
          <w:p w14:paraId="1513EF3F" w14:textId="443099D6" w:rsidR="003525C2" w:rsidRDefault="003525C2" w:rsidP="003525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Презентация из опыта работы.</w:t>
            </w:r>
          </w:p>
          <w:p w14:paraId="2DFE15E8" w14:textId="7F3E1CA6" w:rsidR="00015E83" w:rsidRDefault="00C23659" w:rsidP="003525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780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Подведение итогов </w:t>
            </w:r>
            <w:r w:rsidR="00507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015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онкурса на лучший проект, посвященный 80-летию Победы.</w:t>
            </w:r>
          </w:p>
          <w:p w14:paraId="3F1F7C1F" w14:textId="5E682A61" w:rsidR="0078098E" w:rsidRDefault="00015E83" w:rsidP="003525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4.Подведение итогов </w:t>
            </w:r>
            <w:r w:rsidR="00780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РМО за год.</w:t>
            </w:r>
          </w:p>
        </w:tc>
        <w:tc>
          <w:tcPr>
            <w:tcW w:w="1417" w:type="dxa"/>
          </w:tcPr>
          <w:p w14:paraId="35E992E5" w14:textId="35089604" w:rsidR="0078098E" w:rsidRDefault="002A2ED2" w:rsidP="007809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  <w:p w14:paraId="5CB528AA" w14:textId="109260FA" w:rsidR="0078098E" w:rsidRDefault="000449A7" w:rsidP="007809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4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14:paraId="0DD7D833" w14:textId="64A2B065" w:rsidR="0078098E" w:rsidRDefault="00C508AB" w:rsidP="00C508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ДЮЦ</w:t>
            </w:r>
          </w:p>
        </w:tc>
        <w:tc>
          <w:tcPr>
            <w:tcW w:w="2062" w:type="dxa"/>
          </w:tcPr>
          <w:p w14:paraId="2D96CDDA" w14:textId="77777777" w:rsidR="0078098E" w:rsidRDefault="0078098E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Горшкова А.А.</w:t>
            </w:r>
          </w:p>
          <w:p w14:paraId="0D63DC8B" w14:textId="77777777" w:rsidR="0078098E" w:rsidRDefault="0078098E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д\с «Солнышко»</w:t>
            </w:r>
          </w:p>
          <w:p w14:paraId="4B108AC0" w14:textId="77777777" w:rsidR="00DC13E7" w:rsidRDefault="00DC13E7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A7C1D0" w14:textId="77777777" w:rsidR="00DC13E7" w:rsidRDefault="00DC13E7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C32F24" w14:textId="77777777" w:rsidR="0078098E" w:rsidRDefault="0078098E" w:rsidP="002B3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A0BEC29" w14:textId="77777777" w:rsidR="00280392" w:rsidRPr="00280392" w:rsidRDefault="00280392" w:rsidP="002803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6FA214" w14:textId="77777777" w:rsidR="006045F0" w:rsidRPr="00280392" w:rsidRDefault="006045F0" w:rsidP="006045F0">
      <w:pPr>
        <w:rPr>
          <w:rFonts w:ascii="Times New Roman" w:hAnsi="Times New Roman" w:cs="Times New Roman"/>
          <w:sz w:val="24"/>
          <w:szCs w:val="24"/>
        </w:rPr>
      </w:pPr>
    </w:p>
    <w:sectPr w:rsidR="006045F0" w:rsidRPr="00280392" w:rsidSect="00015E83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A1E2B" w14:textId="77777777" w:rsidR="00331095" w:rsidRDefault="00331095" w:rsidP="006930D9">
      <w:pPr>
        <w:spacing w:after="0" w:line="240" w:lineRule="auto"/>
      </w:pPr>
      <w:r>
        <w:separator/>
      </w:r>
    </w:p>
  </w:endnote>
  <w:endnote w:type="continuationSeparator" w:id="0">
    <w:p w14:paraId="35D8261D" w14:textId="77777777" w:rsidR="00331095" w:rsidRDefault="00331095" w:rsidP="0069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725AD" w14:textId="77777777" w:rsidR="00331095" w:rsidRDefault="00331095" w:rsidP="006930D9">
      <w:pPr>
        <w:spacing w:after="0" w:line="240" w:lineRule="auto"/>
      </w:pPr>
      <w:r>
        <w:separator/>
      </w:r>
    </w:p>
  </w:footnote>
  <w:footnote w:type="continuationSeparator" w:id="0">
    <w:p w14:paraId="23E47949" w14:textId="77777777" w:rsidR="00331095" w:rsidRDefault="00331095" w:rsidP="00693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06C17"/>
    <w:multiLevelType w:val="hybridMultilevel"/>
    <w:tmpl w:val="E65AA948"/>
    <w:lvl w:ilvl="0" w:tplc="D416F226">
      <w:numFmt w:val="bullet"/>
      <w:lvlText w:val=""/>
      <w:lvlJc w:val="left"/>
      <w:pPr>
        <w:ind w:left="1392" w:hanging="348"/>
      </w:pPr>
      <w:rPr>
        <w:rFonts w:hint="default"/>
        <w:w w:val="100"/>
        <w:lang w:val="ru-RU" w:eastAsia="en-US" w:bidi="ar-SA"/>
      </w:rPr>
    </w:lvl>
    <w:lvl w:ilvl="1" w:tplc="421A4CFE">
      <w:numFmt w:val="bullet"/>
      <w:lvlText w:val="•"/>
      <w:lvlJc w:val="left"/>
      <w:pPr>
        <w:ind w:left="2374" w:hanging="348"/>
      </w:pPr>
      <w:rPr>
        <w:rFonts w:hint="default"/>
        <w:lang w:val="ru-RU" w:eastAsia="en-US" w:bidi="ar-SA"/>
      </w:rPr>
    </w:lvl>
    <w:lvl w:ilvl="2" w:tplc="FD00756A">
      <w:numFmt w:val="bullet"/>
      <w:lvlText w:val="•"/>
      <w:lvlJc w:val="left"/>
      <w:pPr>
        <w:ind w:left="3349" w:hanging="348"/>
      </w:pPr>
      <w:rPr>
        <w:rFonts w:hint="default"/>
        <w:lang w:val="ru-RU" w:eastAsia="en-US" w:bidi="ar-SA"/>
      </w:rPr>
    </w:lvl>
    <w:lvl w:ilvl="3" w:tplc="C7F46052">
      <w:numFmt w:val="bullet"/>
      <w:lvlText w:val="•"/>
      <w:lvlJc w:val="left"/>
      <w:pPr>
        <w:ind w:left="4324" w:hanging="348"/>
      </w:pPr>
      <w:rPr>
        <w:rFonts w:hint="default"/>
        <w:lang w:val="ru-RU" w:eastAsia="en-US" w:bidi="ar-SA"/>
      </w:rPr>
    </w:lvl>
    <w:lvl w:ilvl="4" w:tplc="ABE876BC">
      <w:numFmt w:val="bullet"/>
      <w:lvlText w:val="•"/>
      <w:lvlJc w:val="left"/>
      <w:pPr>
        <w:ind w:left="5299" w:hanging="348"/>
      </w:pPr>
      <w:rPr>
        <w:rFonts w:hint="default"/>
        <w:lang w:val="ru-RU" w:eastAsia="en-US" w:bidi="ar-SA"/>
      </w:rPr>
    </w:lvl>
    <w:lvl w:ilvl="5" w:tplc="9320B246">
      <w:numFmt w:val="bullet"/>
      <w:lvlText w:val="•"/>
      <w:lvlJc w:val="left"/>
      <w:pPr>
        <w:ind w:left="6274" w:hanging="348"/>
      </w:pPr>
      <w:rPr>
        <w:rFonts w:hint="default"/>
        <w:lang w:val="ru-RU" w:eastAsia="en-US" w:bidi="ar-SA"/>
      </w:rPr>
    </w:lvl>
    <w:lvl w:ilvl="6" w:tplc="DBA4AF70">
      <w:numFmt w:val="bullet"/>
      <w:lvlText w:val="•"/>
      <w:lvlJc w:val="left"/>
      <w:pPr>
        <w:ind w:left="7248" w:hanging="348"/>
      </w:pPr>
      <w:rPr>
        <w:rFonts w:hint="default"/>
        <w:lang w:val="ru-RU" w:eastAsia="en-US" w:bidi="ar-SA"/>
      </w:rPr>
    </w:lvl>
    <w:lvl w:ilvl="7" w:tplc="0FF8E438">
      <w:numFmt w:val="bullet"/>
      <w:lvlText w:val="•"/>
      <w:lvlJc w:val="left"/>
      <w:pPr>
        <w:ind w:left="8223" w:hanging="348"/>
      </w:pPr>
      <w:rPr>
        <w:rFonts w:hint="default"/>
        <w:lang w:val="ru-RU" w:eastAsia="en-US" w:bidi="ar-SA"/>
      </w:rPr>
    </w:lvl>
    <w:lvl w:ilvl="8" w:tplc="C8ECC2C0">
      <w:numFmt w:val="bullet"/>
      <w:lvlText w:val="•"/>
      <w:lvlJc w:val="left"/>
      <w:pPr>
        <w:ind w:left="9198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1FB11367"/>
    <w:multiLevelType w:val="hybridMultilevel"/>
    <w:tmpl w:val="15280EC0"/>
    <w:lvl w:ilvl="0" w:tplc="42308020">
      <w:start w:val="1"/>
      <w:numFmt w:val="decimal"/>
      <w:lvlText w:val="%1."/>
      <w:lvlJc w:val="left"/>
      <w:pPr>
        <w:ind w:left="10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9F8B8E4">
      <w:numFmt w:val="bullet"/>
      <w:lvlText w:val="•"/>
      <w:lvlJc w:val="left"/>
      <w:pPr>
        <w:ind w:left="458" w:hanging="181"/>
      </w:pPr>
      <w:rPr>
        <w:rFonts w:hint="default"/>
        <w:lang w:val="ru-RU" w:eastAsia="en-US" w:bidi="ar-SA"/>
      </w:rPr>
    </w:lvl>
    <w:lvl w:ilvl="2" w:tplc="81EA4B18">
      <w:numFmt w:val="bullet"/>
      <w:lvlText w:val="•"/>
      <w:lvlJc w:val="left"/>
      <w:pPr>
        <w:ind w:left="816" w:hanging="181"/>
      </w:pPr>
      <w:rPr>
        <w:rFonts w:hint="default"/>
        <w:lang w:val="ru-RU" w:eastAsia="en-US" w:bidi="ar-SA"/>
      </w:rPr>
    </w:lvl>
    <w:lvl w:ilvl="3" w:tplc="4668601A">
      <w:numFmt w:val="bullet"/>
      <w:lvlText w:val="•"/>
      <w:lvlJc w:val="left"/>
      <w:pPr>
        <w:ind w:left="1174" w:hanging="181"/>
      </w:pPr>
      <w:rPr>
        <w:rFonts w:hint="default"/>
        <w:lang w:val="ru-RU" w:eastAsia="en-US" w:bidi="ar-SA"/>
      </w:rPr>
    </w:lvl>
    <w:lvl w:ilvl="4" w:tplc="649082A0">
      <w:numFmt w:val="bullet"/>
      <w:lvlText w:val="•"/>
      <w:lvlJc w:val="left"/>
      <w:pPr>
        <w:ind w:left="1532" w:hanging="181"/>
      </w:pPr>
      <w:rPr>
        <w:rFonts w:hint="default"/>
        <w:lang w:val="ru-RU" w:eastAsia="en-US" w:bidi="ar-SA"/>
      </w:rPr>
    </w:lvl>
    <w:lvl w:ilvl="5" w:tplc="CC60234A">
      <w:numFmt w:val="bullet"/>
      <w:lvlText w:val="•"/>
      <w:lvlJc w:val="left"/>
      <w:pPr>
        <w:ind w:left="1890" w:hanging="181"/>
      </w:pPr>
      <w:rPr>
        <w:rFonts w:hint="default"/>
        <w:lang w:val="ru-RU" w:eastAsia="en-US" w:bidi="ar-SA"/>
      </w:rPr>
    </w:lvl>
    <w:lvl w:ilvl="6" w:tplc="4D066522">
      <w:numFmt w:val="bullet"/>
      <w:lvlText w:val="•"/>
      <w:lvlJc w:val="left"/>
      <w:pPr>
        <w:ind w:left="2248" w:hanging="181"/>
      </w:pPr>
      <w:rPr>
        <w:rFonts w:hint="default"/>
        <w:lang w:val="ru-RU" w:eastAsia="en-US" w:bidi="ar-SA"/>
      </w:rPr>
    </w:lvl>
    <w:lvl w:ilvl="7" w:tplc="37F0671E">
      <w:numFmt w:val="bullet"/>
      <w:lvlText w:val="•"/>
      <w:lvlJc w:val="left"/>
      <w:pPr>
        <w:ind w:left="2606" w:hanging="181"/>
      </w:pPr>
      <w:rPr>
        <w:rFonts w:hint="default"/>
        <w:lang w:val="ru-RU" w:eastAsia="en-US" w:bidi="ar-SA"/>
      </w:rPr>
    </w:lvl>
    <w:lvl w:ilvl="8" w:tplc="80269782">
      <w:numFmt w:val="bullet"/>
      <w:lvlText w:val="•"/>
      <w:lvlJc w:val="left"/>
      <w:pPr>
        <w:ind w:left="2964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6B253292"/>
    <w:multiLevelType w:val="hybridMultilevel"/>
    <w:tmpl w:val="71B0057E"/>
    <w:lvl w:ilvl="0" w:tplc="2D80F362">
      <w:start w:val="1"/>
      <w:numFmt w:val="decimal"/>
      <w:lvlText w:val="%1."/>
      <w:lvlJc w:val="left"/>
      <w:pPr>
        <w:ind w:left="285" w:hanging="26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3232F8">
      <w:numFmt w:val="bullet"/>
      <w:lvlText w:val="•"/>
      <w:lvlJc w:val="left"/>
      <w:pPr>
        <w:ind w:left="620" w:hanging="268"/>
      </w:pPr>
      <w:rPr>
        <w:rFonts w:hint="default"/>
        <w:lang w:val="ru-RU" w:eastAsia="en-US" w:bidi="ar-SA"/>
      </w:rPr>
    </w:lvl>
    <w:lvl w:ilvl="2" w:tplc="B7166CEC">
      <w:numFmt w:val="bullet"/>
      <w:lvlText w:val="•"/>
      <w:lvlJc w:val="left"/>
      <w:pPr>
        <w:ind w:left="960" w:hanging="268"/>
      </w:pPr>
      <w:rPr>
        <w:rFonts w:hint="default"/>
        <w:lang w:val="ru-RU" w:eastAsia="en-US" w:bidi="ar-SA"/>
      </w:rPr>
    </w:lvl>
    <w:lvl w:ilvl="3" w:tplc="284C4638">
      <w:numFmt w:val="bullet"/>
      <w:lvlText w:val="•"/>
      <w:lvlJc w:val="left"/>
      <w:pPr>
        <w:ind w:left="1300" w:hanging="268"/>
      </w:pPr>
      <w:rPr>
        <w:rFonts w:hint="default"/>
        <w:lang w:val="ru-RU" w:eastAsia="en-US" w:bidi="ar-SA"/>
      </w:rPr>
    </w:lvl>
    <w:lvl w:ilvl="4" w:tplc="3FCE0E4A">
      <w:numFmt w:val="bullet"/>
      <w:lvlText w:val="•"/>
      <w:lvlJc w:val="left"/>
      <w:pPr>
        <w:ind w:left="1640" w:hanging="268"/>
      </w:pPr>
      <w:rPr>
        <w:rFonts w:hint="default"/>
        <w:lang w:val="ru-RU" w:eastAsia="en-US" w:bidi="ar-SA"/>
      </w:rPr>
    </w:lvl>
    <w:lvl w:ilvl="5" w:tplc="A2D2F046">
      <w:numFmt w:val="bullet"/>
      <w:lvlText w:val="•"/>
      <w:lvlJc w:val="left"/>
      <w:pPr>
        <w:ind w:left="1980" w:hanging="268"/>
      </w:pPr>
      <w:rPr>
        <w:rFonts w:hint="default"/>
        <w:lang w:val="ru-RU" w:eastAsia="en-US" w:bidi="ar-SA"/>
      </w:rPr>
    </w:lvl>
    <w:lvl w:ilvl="6" w:tplc="339064CE">
      <w:numFmt w:val="bullet"/>
      <w:lvlText w:val="•"/>
      <w:lvlJc w:val="left"/>
      <w:pPr>
        <w:ind w:left="2320" w:hanging="268"/>
      </w:pPr>
      <w:rPr>
        <w:rFonts w:hint="default"/>
        <w:lang w:val="ru-RU" w:eastAsia="en-US" w:bidi="ar-SA"/>
      </w:rPr>
    </w:lvl>
    <w:lvl w:ilvl="7" w:tplc="9F1C75FA">
      <w:numFmt w:val="bullet"/>
      <w:lvlText w:val="•"/>
      <w:lvlJc w:val="left"/>
      <w:pPr>
        <w:ind w:left="2660" w:hanging="268"/>
      </w:pPr>
      <w:rPr>
        <w:rFonts w:hint="default"/>
        <w:lang w:val="ru-RU" w:eastAsia="en-US" w:bidi="ar-SA"/>
      </w:rPr>
    </w:lvl>
    <w:lvl w:ilvl="8" w:tplc="7B143D5A">
      <w:numFmt w:val="bullet"/>
      <w:lvlText w:val="•"/>
      <w:lvlJc w:val="left"/>
      <w:pPr>
        <w:ind w:left="3000" w:hanging="268"/>
      </w:pPr>
      <w:rPr>
        <w:rFonts w:hint="default"/>
        <w:lang w:val="ru-RU" w:eastAsia="en-US" w:bidi="ar-SA"/>
      </w:rPr>
    </w:lvl>
  </w:abstractNum>
  <w:abstractNum w:abstractNumId="3" w15:restartNumberingAfterBreak="0">
    <w:nsid w:val="70135C18"/>
    <w:multiLevelType w:val="hybridMultilevel"/>
    <w:tmpl w:val="C2CECAD6"/>
    <w:lvl w:ilvl="0" w:tplc="FD9E2482">
      <w:start w:val="1"/>
      <w:numFmt w:val="decimal"/>
      <w:lvlText w:val="%1."/>
      <w:lvlJc w:val="left"/>
      <w:pPr>
        <w:ind w:left="106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62E030">
      <w:start w:val="1"/>
      <w:numFmt w:val="decimal"/>
      <w:lvlText w:val="%2."/>
      <w:lvlJc w:val="left"/>
      <w:pPr>
        <w:ind w:left="978" w:hanging="397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2" w:tplc="16564090">
      <w:numFmt w:val="bullet"/>
      <w:lvlText w:val="•"/>
      <w:lvlJc w:val="left"/>
      <w:pPr>
        <w:ind w:left="2078" w:hanging="397"/>
      </w:pPr>
      <w:rPr>
        <w:rFonts w:hint="default"/>
        <w:lang w:val="ru-RU" w:eastAsia="en-US" w:bidi="ar-SA"/>
      </w:rPr>
    </w:lvl>
    <w:lvl w:ilvl="3" w:tplc="21365DCC">
      <w:numFmt w:val="bullet"/>
      <w:lvlText w:val="•"/>
      <w:lvlJc w:val="left"/>
      <w:pPr>
        <w:ind w:left="3177" w:hanging="397"/>
      </w:pPr>
      <w:rPr>
        <w:rFonts w:hint="default"/>
        <w:lang w:val="ru-RU" w:eastAsia="en-US" w:bidi="ar-SA"/>
      </w:rPr>
    </w:lvl>
    <w:lvl w:ilvl="4" w:tplc="D2BE6CD0">
      <w:numFmt w:val="bullet"/>
      <w:lvlText w:val="•"/>
      <w:lvlJc w:val="left"/>
      <w:pPr>
        <w:ind w:left="4276" w:hanging="397"/>
      </w:pPr>
      <w:rPr>
        <w:rFonts w:hint="default"/>
        <w:lang w:val="ru-RU" w:eastAsia="en-US" w:bidi="ar-SA"/>
      </w:rPr>
    </w:lvl>
    <w:lvl w:ilvl="5" w:tplc="FC866BA0">
      <w:numFmt w:val="bullet"/>
      <w:lvlText w:val="•"/>
      <w:lvlJc w:val="left"/>
      <w:pPr>
        <w:ind w:left="5375" w:hanging="397"/>
      </w:pPr>
      <w:rPr>
        <w:rFonts w:hint="default"/>
        <w:lang w:val="ru-RU" w:eastAsia="en-US" w:bidi="ar-SA"/>
      </w:rPr>
    </w:lvl>
    <w:lvl w:ilvl="6" w:tplc="50C4035C">
      <w:numFmt w:val="bullet"/>
      <w:lvlText w:val="•"/>
      <w:lvlJc w:val="left"/>
      <w:pPr>
        <w:ind w:left="6473" w:hanging="397"/>
      </w:pPr>
      <w:rPr>
        <w:rFonts w:hint="default"/>
        <w:lang w:val="ru-RU" w:eastAsia="en-US" w:bidi="ar-SA"/>
      </w:rPr>
    </w:lvl>
    <w:lvl w:ilvl="7" w:tplc="3316362E">
      <w:numFmt w:val="bullet"/>
      <w:lvlText w:val="•"/>
      <w:lvlJc w:val="left"/>
      <w:pPr>
        <w:ind w:left="7572" w:hanging="397"/>
      </w:pPr>
      <w:rPr>
        <w:rFonts w:hint="default"/>
        <w:lang w:val="ru-RU" w:eastAsia="en-US" w:bidi="ar-SA"/>
      </w:rPr>
    </w:lvl>
    <w:lvl w:ilvl="8" w:tplc="D4681BAC">
      <w:numFmt w:val="bullet"/>
      <w:lvlText w:val="•"/>
      <w:lvlJc w:val="left"/>
      <w:pPr>
        <w:ind w:left="8671" w:hanging="397"/>
      </w:pPr>
      <w:rPr>
        <w:rFonts w:hint="default"/>
        <w:lang w:val="ru-RU" w:eastAsia="en-US" w:bidi="ar-SA"/>
      </w:rPr>
    </w:lvl>
  </w:abstractNum>
  <w:abstractNum w:abstractNumId="4" w15:restartNumberingAfterBreak="0">
    <w:nsid w:val="76AF7157"/>
    <w:multiLevelType w:val="hybridMultilevel"/>
    <w:tmpl w:val="4348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5F0"/>
    <w:rsid w:val="00015E83"/>
    <w:rsid w:val="000210D4"/>
    <w:rsid w:val="000449A7"/>
    <w:rsid w:val="000A5893"/>
    <w:rsid w:val="00104360"/>
    <w:rsid w:val="00155034"/>
    <w:rsid w:val="001E0901"/>
    <w:rsid w:val="001E1E98"/>
    <w:rsid w:val="00205CBC"/>
    <w:rsid w:val="0021656A"/>
    <w:rsid w:val="0026741F"/>
    <w:rsid w:val="00280392"/>
    <w:rsid w:val="002A2ED2"/>
    <w:rsid w:val="00331095"/>
    <w:rsid w:val="003525C2"/>
    <w:rsid w:val="00427650"/>
    <w:rsid w:val="004528F7"/>
    <w:rsid w:val="004825EE"/>
    <w:rsid w:val="004C3BD6"/>
    <w:rsid w:val="00507035"/>
    <w:rsid w:val="005535CA"/>
    <w:rsid w:val="005B7D5E"/>
    <w:rsid w:val="005D480B"/>
    <w:rsid w:val="006045F0"/>
    <w:rsid w:val="00643502"/>
    <w:rsid w:val="006930D9"/>
    <w:rsid w:val="006E28DD"/>
    <w:rsid w:val="007717E5"/>
    <w:rsid w:val="0078098E"/>
    <w:rsid w:val="007F5D17"/>
    <w:rsid w:val="00811439"/>
    <w:rsid w:val="00825090"/>
    <w:rsid w:val="00863933"/>
    <w:rsid w:val="008855CA"/>
    <w:rsid w:val="008C1997"/>
    <w:rsid w:val="00943E4E"/>
    <w:rsid w:val="0095267D"/>
    <w:rsid w:val="00980E1B"/>
    <w:rsid w:val="00992DD0"/>
    <w:rsid w:val="009B64C4"/>
    <w:rsid w:val="00A73343"/>
    <w:rsid w:val="00B206F5"/>
    <w:rsid w:val="00B544E4"/>
    <w:rsid w:val="00B96A12"/>
    <w:rsid w:val="00BE6CD2"/>
    <w:rsid w:val="00C23659"/>
    <w:rsid w:val="00C508AB"/>
    <w:rsid w:val="00C669B7"/>
    <w:rsid w:val="00C93B47"/>
    <w:rsid w:val="00CA621A"/>
    <w:rsid w:val="00CD0E8D"/>
    <w:rsid w:val="00D17EE4"/>
    <w:rsid w:val="00D21346"/>
    <w:rsid w:val="00D52865"/>
    <w:rsid w:val="00D920A3"/>
    <w:rsid w:val="00DC13E7"/>
    <w:rsid w:val="00E23052"/>
    <w:rsid w:val="00E40348"/>
    <w:rsid w:val="00E971FE"/>
    <w:rsid w:val="00F15BA0"/>
    <w:rsid w:val="00F17103"/>
    <w:rsid w:val="00F217DE"/>
    <w:rsid w:val="00F51548"/>
    <w:rsid w:val="00F91B58"/>
    <w:rsid w:val="00F9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E088"/>
  <w15:docId w15:val="{D06A0C7A-D3BA-47B8-9156-DF5DD9B77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0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5090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0A589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A5893"/>
  </w:style>
  <w:style w:type="paragraph" w:styleId="a7">
    <w:name w:val="header"/>
    <w:basedOn w:val="a"/>
    <w:link w:val="a8"/>
    <w:uiPriority w:val="99"/>
    <w:unhideWhenUsed/>
    <w:rsid w:val="00693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30D9"/>
  </w:style>
  <w:style w:type="paragraph" w:styleId="a9">
    <w:name w:val="footer"/>
    <w:basedOn w:val="a"/>
    <w:link w:val="aa"/>
    <w:uiPriority w:val="99"/>
    <w:unhideWhenUsed/>
    <w:rsid w:val="00693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3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солнышко</dc:creator>
  <cp:lastModifiedBy>ДС Солнышко</cp:lastModifiedBy>
  <cp:revision>26</cp:revision>
  <cp:lastPrinted>2024-09-25T08:24:00Z</cp:lastPrinted>
  <dcterms:created xsi:type="dcterms:W3CDTF">2020-09-22T16:19:00Z</dcterms:created>
  <dcterms:modified xsi:type="dcterms:W3CDTF">2024-09-25T08:27:00Z</dcterms:modified>
</cp:coreProperties>
</file>